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A" w:rsidRDefault="00152C8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1921B7EE824343B5881218ACDCA4F11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4473A" w:rsidRDefault="004917FD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Principles of Psychology</w:t>
                                </w:r>
                              </w:p>
                            </w:sdtContent>
                          </w:sdt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917FD" w:rsidRDefault="004917F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1921B7EE824343B5881218ACDCA4F11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4473A" w:rsidRDefault="004917FD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   Principles of Psychology</w:t>
                          </w:r>
                        </w:p>
                      </w:sdtContent>
                    </w:sdt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4917FD" w:rsidRDefault="004917F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73A" w:rsidRDefault="000447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4473A" w:rsidRDefault="0004473A"/>
                  </w:txbxContent>
                </v:textbox>
                <w10:wrap type="square"/>
              </v:shape>
            </w:pict>
          </mc:Fallback>
        </mc:AlternateContent>
      </w:r>
    </w:p>
    <w:p w:rsidR="0004473A" w:rsidRDefault="0004473A">
      <w:pPr>
        <w:rPr>
          <w:sz w:val="22"/>
          <w:szCs w:val="22"/>
        </w:rPr>
      </w:pPr>
    </w:p>
    <w:p w:rsidR="0004473A" w:rsidRDefault="0004473A"/>
    <w:p w:rsidR="0004473A" w:rsidRDefault="00044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4473A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4473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4473A">
        <w:trPr>
          <w:trHeight w:hRule="exact" w:val="1500"/>
        </w:trPr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4917FD">
            <w:r>
              <w:t xml:space="preserve">Introduction </w:t>
            </w:r>
          </w:p>
          <w:p w:rsidR="004917FD" w:rsidRDefault="004917FD">
            <w:r>
              <w:t>Syllabus Distributed</w:t>
            </w:r>
          </w:p>
        </w:tc>
        <w:tc>
          <w:tcPr>
            <w:tcW w:w="2016" w:type="dxa"/>
          </w:tcPr>
          <w:p w:rsidR="0004473A" w:rsidRDefault="004917FD">
            <w:r>
              <w:t>Return Syllabus</w:t>
            </w:r>
          </w:p>
          <w:p w:rsidR="004917FD" w:rsidRDefault="004917FD">
            <w:r>
              <w:t>Personal Introductions</w:t>
            </w:r>
          </w:p>
          <w:p w:rsidR="004917FD" w:rsidRDefault="004917FD">
            <w:r>
              <w:t>1</w:t>
            </w:r>
            <w:r w:rsidRPr="004917FD">
              <w:rPr>
                <w:vertAlign w:val="superscript"/>
              </w:rPr>
              <w:t>St</w:t>
            </w:r>
            <w:r>
              <w:t xml:space="preserve"> assignment </w:t>
            </w:r>
          </w:p>
        </w:tc>
        <w:tc>
          <w:tcPr>
            <w:tcW w:w="2016" w:type="dxa"/>
          </w:tcPr>
          <w:p w:rsidR="0004473A" w:rsidRDefault="004917FD">
            <w:r>
              <w:t>Labor Day Weekend</w:t>
            </w:r>
          </w:p>
        </w:tc>
        <w:tc>
          <w:tcPr>
            <w:tcW w:w="2016" w:type="dxa"/>
          </w:tcPr>
          <w:p w:rsidR="0004473A" w:rsidRDefault="0004473A"/>
        </w:tc>
      </w:tr>
      <w:tr w:rsidR="0004473A">
        <w:trPr>
          <w:trHeight w:hRule="exact" w:val="1500"/>
        </w:trPr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4917FD">
            <w:r>
              <w:t xml:space="preserve">Labor Day </w:t>
            </w:r>
          </w:p>
        </w:tc>
        <w:tc>
          <w:tcPr>
            <w:tcW w:w="2016" w:type="dxa"/>
          </w:tcPr>
          <w:p w:rsidR="0004473A" w:rsidRDefault="004917FD">
            <w:r>
              <w:t>Intro to Biopsychology Notes 1-7</w:t>
            </w:r>
          </w:p>
          <w:p w:rsidR="004917FD" w:rsidRDefault="004917FD">
            <w:r>
              <w:t>Mirror Neurons Video</w:t>
            </w:r>
          </w:p>
          <w:p w:rsidR="004917FD" w:rsidRDefault="004917FD"/>
        </w:tc>
        <w:tc>
          <w:tcPr>
            <w:tcW w:w="2016" w:type="dxa"/>
          </w:tcPr>
          <w:p w:rsidR="0004473A" w:rsidRDefault="004917FD">
            <w:r>
              <w:t xml:space="preserve">Neurotransmitter </w:t>
            </w:r>
          </w:p>
          <w:p w:rsidR="004917FD" w:rsidRDefault="004917FD">
            <w:r>
              <w:t>Nortes 8-16</w:t>
            </w:r>
          </w:p>
          <w:p w:rsidR="004917FD" w:rsidRDefault="004917FD">
            <w:r>
              <w:t>Begin Neurotransmitter Brochures</w:t>
            </w:r>
          </w:p>
        </w:tc>
        <w:tc>
          <w:tcPr>
            <w:tcW w:w="2016" w:type="dxa"/>
          </w:tcPr>
          <w:p w:rsidR="0004473A" w:rsidRDefault="004917FD">
            <w:r>
              <w:t>Continue Neurotransmitter Brochures</w:t>
            </w:r>
          </w:p>
          <w:p w:rsidR="004917FD" w:rsidRDefault="004917FD">
            <w:r>
              <w:t>You Tube Clips Related to the Nervous System</w:t>
            </w:r>
          </w:p>
        </w:tc>
        <w:tc>
          <w:tcPr>
            <w:tcW w:w="2016" w:type="dxa"/>
          </w:tcPr>
          <w:p w:rsidR="0004473A" w:rsidRDefault="0004473A"/>
          <w:p w:rsidR="004917FD" w:rsidRDefault="00152C88">
            <w:r>
              <w:t>Neuron Demonstration (be able to sit on the floor in your attire)</w:t>
            </w:r>
          </w:p>
          <w:p w:rsidR="00152C88" w:rsidRDefault="00152C88" w:rsidP="00152C88">
            <w:r>
              <w:t>Begin brain notes</w:t>
            </w:r>
          </w:p>
        </w:tc>
        <w:tc>
          <w:tcPr>
            <w:tcW w:w="2016" w:type="dxa"/>
          </w:tcPr>
          <w:p w:rsidR="0004473A" w:rsidRDefault="0004473A"/>
        </w:tc>
      </w:tr>
      <w:tr w:rsidR="0004473A">
        <w:trPr>
          <w:trHeight w:hRule="exact" w:val="1500"/>
        </w:trPr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152C88">
            <w:r>
              <w:t>Continue Brain Notes</w:t>
            </w:r>
          </w:p>
          <w:p w:rsidR="00152C88" w:rsidRDefault="00152C88">
            <w:r>
              <w:t>Begin Brain Posters</w:t>
            </w:r>
          </w:p>
        </w:tc>
        <w:tc>
          <w:tcPr>
            <w:tcW w:w="2016" w:type="dxa"/>
          </w:tcPr>
          <w:p w:rsidR="0004473A" w:rsidRDefault="00152C88">
            <w:r>
              <w:t>Cont. Brain Notes</w:t>
            </w:r>
          </w:p>
          <w:p w:rsidR="00152C88" w:rsidRDefault="00152C88">
            <w:r>
              <w:t>And Posters</w:t>
            </w:r>
          </w:p>
        </w:tc>
        <w:tc>
          <w:tcPr>
            <w:tcW w:w="2016" w:type="dxa"/>
          </w:tcPr>
          <w:p w:rsidR="0004473A" w:rsidRDefault="00152C88">
            <w:r>
              <w:t>Cont. Brain Notes</w:t>
            </w:r>
          </w:p>
          <w:p w:rsidR="00152C88" w:rsidRDefault="00152C88">
            <w:r>
              <w:t>And Posters</w:t>
            </w:r>
          </w:p>
        </w:tc>
        <w:tc>
          <w:tcPr>
            <w:tcW w:w="2016" w:type="dxa"/>
          </w:tcPr>
          <w:p w:rsidR="0004473A" w:rsidRDefault="00152C88">
            <w:r>
              <w:t>Present Brain Posters</w:t>
            </w:r>
          </w:p>
        </w:tc>
        <w:tc>
          <w:tcPr>
            <w:tcW w:w="2016" w:type="dxa"/>
          </w:tcPr>
          <w:p w:rsidR="0004473A" w:rsidRDefault="00152C88">
            <w:r>
              <w:t>Test on Bio-Psychology</w:t>
            </w:r>
            <w:bookmarkStart w:id="0" w:name="_GoBack"/>
            <w:bookmarkEnd w:id="0"/>
          </w:p>
        </w:tc>
        <w:tc>
          <w:tcPr>
            <w:tcW w:w="2016" w:type="dxa"/>
          </w:tcPr>
          <w:p w:rsidR="0004473A" w:rsidRDefault="0004473A"/>
        </w:tc>
      </w:tr>
      <w:tr w:rsidR="0004473A">
        <w:trPr>
          <w:trHeight w:hRule="exact" w:val="1500"/>
        </w:trPr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</w:tr>
      <w:tr w:rsidR="0004473A">
        <w:trPr>
          <w:trHeight w:hRule="exact" w:val="1500"/>
        </w:trPr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  <w:tc>
          <w:tcPr>
            <w:tcW w:w="2016" w:type="dxa"/>
          </w:tcPr>
          <w:p w:rsidR="0004473A" w:rsidRDefault="0004473A"/>
        </w:tc>
      </w:tr>
    </w:tbl>
    <w:p w:rsidR="0004473A" w:rsidRDefault="0004473A"/>
    <w:p w:rsidR="0004473A" w:rsidRDefault="0004473A">
      <w:pPr>
        <w:jc w:val="center"/>
      </w:pPr>
    </w:p>
    <w:sectPr w:rsidR="0004473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D"/>
    <w:rsid w:val="0004473A"/>
    <w:rsid w:val="00152C88"/>
    <w:rsid w:val="004503ED"/>
    <w:rsid w:val="004917FD"/>
    <w:rsid w:val="005B4A28"/>
    <w:rsid w:val="00B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usquets\Application%20Data\Microsoft\Templates\EdWorld_7DayCalendar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1B7EE824343B5881218ACDCA4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482F-C75F-48AE-8948-78CA05BDD4FC}"/>
      </w:docPartPr>
      <w:docPartBody>
        <w:p w:rsidR="00000000" w:rsidRDefault="00F675D9">
          <w:pPr>
            <w:pStyle w:val="1921B7EE824343B5881218ACDCA4F115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D9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21B7EE824343B5881218ACDCA4F115">
    <w:name w:val="1921B7EE824343B5881218ACDCA4F1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21B7EE824343B5881218ACDCA4F115">
    <w:name w:val="1921B7EE824343B5881218ACDCA4F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SUNDAY</vt:lpstr>
      <vt:lpstr>    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Sarah Bousquet</dc:creator>
  <cp:keywords/>
  <cp:lastModifiedBy>Sarah Bousquet</cp:lastModifiedBy>
  <cp:revision>1</cp:revision>
  <dcterms:created xsi:type="dcterms:W3CDTF">2013-08-26T17:56:00Z</dcterms:created>
  <dcterms:modified xsi:type="dcterms:W3CDTF">2013-08-26T18:10:00Z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